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528" w:rsidRPr="004F6DF6" w:rsidRDefault="00C20528" w:rsidP="00C20528">
      <w:pPr>
        <w:jc w:val="center"/>
        <w:rPr>
          <w:rFonts w:cs="Times New Roman"/>
          <w:b/>
          <w:color w:val="FF0000"/>
          <w:sz w:val="40"/>
          <w:szCs w:val="40"/>
        </w:rPr>
      </w:pPr>
      <w:r w:rsidRPr="004F6DF6">
        <w:rPr>
          <w:rFonts w:cs="Times New Roman"/>
          <w:b/>
          <w:color w:val="FF0000"/>
          <w:sz w:val="40"/>
          <w:szCs w:val="40"/>
        </w:rPr>
        <w:t xml:space="preserve">DANH SÁCH GIÁO VIÊN ĐƯA SINH VIÊN THỰC TẬP Tháng </w:t>
      </w:r>
      <w:r w:rsidR="00C13F41" w:rsidRPr="004F6DF6">
        <w:rPr>
          <w:rFonts w:cs="Times New Roman"/>
          <w:b/>
          <w:color w:val="FF0000"/>
          <w:sz w:val="40"/>
          <w:szCs w:val="40"/>
        </w:rPr>
        <w:t>9</w:t>
      </w:r>
      <w:r w:rsidRPr="004F6DF6">
        <w:rPr>
          <w:rFonts w:cs="Times New Roman"/>
          <w:b/>
          <w:color w:val="FF0000"/>
          <w:sz w:val="40"/>
          <w:szCs w:val="40"/>
        </w:rPr>
        <w:t>/2019</w:t>
      </w:r>
    </w:p>
    <w:p w:rsidR="00C20528" w:rsidRPr="000A19EF" w:rsidRDefault="00C20528" w:rsidP="00C20528">
      <w:pPr>
        <w:rPr>
          <w:rFonts w:cs="Times New Roman"/>
          <w:szCs w:val="28"/>
        </w:rPr>
      </w:pPr>
    </w:p>
    <w:tbl>
      <w:tblPr>
        <w:tblStyle w:val="TableGrid"/>
        <w:tblW w:w="15021" w:type="dxa"/>
        <w:jc w:val="center"/>
        <w:tblLook w:val="04A0" w:firstRow="1" w:lastRow="0" w:firstColumn="1" w:lastColumn="0" w:noHBand="0" w:noVBand="1"/>
      </w:tblPr>
      <w:tblGrid>
        <w:gridCol w:w="959"/>
        <w:gridCol w:w="2722"/>
        <w:gridCol w:w="3544"/>
        <w:gridCol w:w="4234"/>
        <w:gridCol w:w="1294"/>
        <w:gridCol w:w="2268"/>
      </w:tblGrid>
      <w:tr w:rsidR="00C20528" w:rsidRPr="000A19EF" w:rsidTr="004F6DF6">
        <w:trPr>
          <w:jc w:val="center"/>
        </w:trPr>
        <w:tc>
          <w:tcPr>
            <w:tcW w:w="959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STT</w:t>
            </w:r>
          </w:p>
        </w:tc>
        <w:tc>
          <w:tcPr>
            <w:tcW w:w="2722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Họ và Tên</w:t>
            </w:r>
          </w:p>
        </w:tc>
        <w:tc>
          <w:tcPr>
            <w:tcW w:w="3544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Công Ty</w:t>
            </w:r>
          </w:p>
        </w:tc>
        <w:tc>
          <w:tcPr>
            <w:tcW w:w="4234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Địa chỉ</w:t>
            </w:r>
          </w:p>
        </w:tc>
        <w:tc>
          <w:tcPr>
            <w:tcW w:w="1294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Số SV</w:t>
            </w:r>
          </w:p>
        </w:tc>
        <w:tc>
          <w:tcPr>
            <w:tcW w:w="2268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Ghi chú</w:t>
            </w:r>
          </w:p>
        </w:tc>
      </w:tr>
      <w:tr w:rsidR="00C20528" w:rsidRPr="000A19EF" w:rsidTr="004F6DF6">
        <w:trPr>
          <w:jc w:val="center"/>
        </w:trPr>
        <w:tc>
          <w:tcPr>
            <w:tcW w:w="959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1</w:t>
            </w:r>
          </w:p>
        </w:tc>
        <w:tc>
          <w:tcPr>
            <w:tcW w:w="2722" w:type="dxa"/>
            <w:vAlign w:val="center"/>
          </w:tcPr>
          <w:p w:rsidR="00C20528" w:rsidRPr="000A19EF" w:rsidRDefault="00C13F41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Dương Minh Chung</w:t>
            </w:r>
          </w:p>
        </w:tc>
        <w:tc>
          <w:tcPr>
            <w:tcW w:w="3544" w:type="dxa"/>
          </w:tcPr>
          <w:p w:rsidR="00C20528" w:rsidRPr="004F6DF6" w:rsidRDefault="00B05034" w:rsidP="00657991">
            <w:pPr>
              <w:spacing w:before="120" w:after="120" w:line="240" w:lineRule="auto"/>
              <w:rPr>
                <w:rFonts w:cs="Times New Roman"/>
                <w:color w:val="FF0000"/>
                <w:szCs w:val="28"/>
              </w:rPr>
            </w:pPr>
            <w:r w:rsidRPr="000A19EF">
              <w:rPr>
                <w:rFonts w:cs="Times New Roman"/>
                <w:szCs w:val="28"/>
              </w:rPr>
              <w:t>Công ty TNHH</w:t>
            </w:r>
            <w:r>
              <w:rPr>
                <w:rFonts w:cs="Times New Roman"/>
                <w:szCs w:val="28"/>
              </w:rPr>
              <w:t xml:space="preserve"> Thiết bị công nghiệp MINH TẤN</w:t>
            </w:r>
          </w:p>
        </w:tc>
        <w:tc>
          <w:tcPr>
            <w:tcW w:w="4234" w:type="dxa"/>
          </w:tcPr>
          <w:p w:rsidR="00C20528" w:rsidRPr="000A19EF" w:rsidRDefault="00B05034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color w:val="FF0000"/>
                <w:szCs w:val="28"/>
              </w:rPr>
              <w:t xml:space="preserve">879/2 Hương lộ 2, KP8, </w:t>
            </w:r>
            <w:r w:rsidRPr="000A19EF">
              <w:rPr>
                <w:rFonts w:cs="Times New Roman"/>
                <w:szCs w:val="28"/>
              </w:rPr>
              <w:t>Phường Bình Trị Đông A, Q.Bình Tân</w:t>
            </w:r>
          </w:p>
        </w:tc>
        <w:tc>
          <w:tcPr>
            <w:tcW w:w="1294" w:type="dxa"/>
            <w:vAlign w:val="center"/>
          </w:tcPr>
          <w:p w:rsidR="00C20528" w:rsidRPr="000A19EF" w:rsidRDefault="00C13F41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3</w:t>
            </w:r>
          </w:p>
        </w:tc>
        <w:tc>
          <w:tcPr>
            <w:tcW w:w="2268" w:type="dxa"/>
          </w:tcPr>
          <w:p w:rsidR="00C20528" w:rsidRDefault="00B05034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0903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226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961</w:t>
            </w:r>
          </w:p>
          <w:p w:rsidR="00B05034" w:rsidRPr="000A19EF" w:rsidRDefault="00B05034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 Trung</w:t>
            </w:r>
          </w:p>
        </w:tc>
      </w:tr>
      <w:tr w:rsidR="00657991" w:rsidRPr="000A19EF" w:rsidTr="004F6DF6">
        <w:trPr>
          <w:jc w:val="center"/>
        </w:trPr>
        <w:tc>
          <w:tcPr>
            <w:tcW w:w="959" w:type="dxa"/>
            <w:vMerge w:val="restart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2</w:t>
            </w:r>
          </w:p>
        </w:tc>
        <w:tc>
          <w:tcPr>
            <w:tcW w:w="2722" w:type="dxa"/>
            <w:vMerge w:val="restart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Nguyễn Tam Cương</w:t>
            </w:r>
          </w:p>
        </w:tc>
        <w:tc>
          <w:tcPr>
            <w:tcW w:w="3544" w:type="dxa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Công ty TNHH Cơ Khí TUẤN CHÂU</w:t>
            </w:r>
          </w:p>
        </w:tc>
        <w:tc>
          <w:tcPr>
            <w:tcW w:w="4234" w:type="dxa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47/11A Ao đôi, Phường Bình Trị Đông A, Q.Bình Tân</w:t>
            </w:r>
          </w:p>
        </w:tc>
        <w:tc>
          <w:tcPr>
            <w:tcW w:w="1294" w:type="dxa"/>
            <w:vAlign w:val="center"/>
          </w:tcPr>
          <w:p w:rsidR="00657991" w:rsidRPr="000A19EF" w:rsidRDefault="00657991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0244B3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0908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>189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 xml:space="preserve">788 </w:t>
            </w:r>
          </w:p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A Tuấn</w:t>
            </w:r>
          </w:p>
        </w:tc>
      </w:tr>
      <w:tr w:rsidR="00657991" w:rsidRPr="000A19EF" w:rsidTr="004F6DF6">
        <w:trPr>
          <w:jc w:val="center"/>
        </w:trPr>
        <w:tc>
          <w:tcPr>
            <w:tcW w:w="959" w:type="dxa"/>
            <w:vMerge/>
          </w:tcPr>
          <w:p w:rsidR="00657991" w:rsidRPr="000A19EF" w:rsidRDefault="00657991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 xml:space="preserve">CTY TNHH CƠ KHÍ DỊCH VỤ KỸ THUẬT TIẾN NHÂN </w:t>
            </w:r>
          </w:p>
        </w:tc>
        <w:tc>
          <w:tcPr>
            <w:tcW w:w="4234" w:type="dxa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 xml:space="preserve">191/4H Ấp. Tân Thới 3, Xã Tân Hiệp, Huyện Hóc Môn . TP. HCM </w:t>
            </w:r>
          </w:p>
        </w:tc>
        <w:tc>
          <w:tcPr>
            <w:tcW w:w="1294" w:type="dxa"/>
            <w:vAlign w:val="center"/>
          </w:tcPr>
          <w:p w:rsidR="00657991" w:rsidRPr="000A19EF" w:rsidRDefault="00657991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0244B3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0903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>662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 xml:space="preserve">639 </w:t>
            </w:r>
          </w:p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 xml:space="preserve"> Anh Tấn</w:t>
            </w:r>
          </w:p>
        </w:tc>
      </w:tr>
      <w:tr w:rsidR="00C20528" w:rsidRPr="000A19EF" w:rsidTr="004F6DF6">
        <w:trPr>
          <w:jc w:val="center"/>
        </w:trPr>
        <w:tc>
          <w:tcPr>
            <w:tcW w:w="959" w:type="dxa"/>
            <w:vMerge w:val="restart"/>
            <w:vAlign w:val="center"/>
          </w:tcPr>
          <w:p w:rsidR="00C20528" w:rsidRPr="000A19EF" w:rsidRDefault="00C20528" w:rsidP="004F6DF6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3</w:t>
            </w:r>
          </w:p>
        </w:tc>
        <w:tc>
          <w:tcPr>
            <w:tcW w:w="2722" w:type="dxa"/>
            <w:vMerge w:val="restart"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Vũ Đức Pháp</w:t>
            </w:r>
          </w:p>
        </w:tc>
        <w:tc>
          <w:tcPr>
            <w:tcW w:w="3544" w:type="dxa"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Công ty Cơ khí xây dựng thang máy QUỐC NGUYÊN</w:t>
            </w:r>
          </w:p>
        </w:tc>
        <w:tc>
          <w:tcPr>
            <w:tcW w:w="4234" w:type="dxa"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357/18 Cách Mạng Tháng Tám, Phường 12, Quận 10</w:t>
            </w:r>
          </w:p>
        </w:tc>
        <w:tc>
          <w:tcPr>
            <w:tcW w:w="1294" w:type="dxa"/>
            <w:vAlign w:val="center"/>
          </w:tcPr>
          <w:p w:rsidR="00C20528" w:rsidRPr="000A19EF" w:rsidRDefault="00C20528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0909.227.734</w:t>
            </w:r>
            <w:r w:rsidR="000244B3" w:rsidRPr="000A19EF">
              <w:rPr>
                <w:rFonts w:cs="Times New Roman"/>
                <w:szCs w:val="28"/>
              </w:rPr>
              <w:t xml:space="preserve"> Anh Thắng</w:t>
            </w:r>
          </w:p>
        </w:tc>
      </w:tr>
      <w:tr w:rsidR="00C20528" w:rsidRPr="000A19EF" w:rsidTr="004F6DF6">
        <w:trPr>
          <w:jc w:val="center"/>
        </w:trPr>
        <w:tc>
          <w:tcPr>
            <w:tcW w:w="959" w:type="dxa"/>
            <w:vMerge/>
            <w:vAlign w:val="center"/>
          </w:tcPr>
          <w:p w:rsidR="00C20528" w:rsidRPr="000A19EF" w:rsidRDefault="00C20528" w:rsidP="004F6DF6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Công ty TNHH SX TM Cơ khí TÂN THANH BÌNH</w:t>
            </w:r>
          </w:p>
        </w:tc>
        <w:tc>
          <w:tcPr>
            <w:tcW w:w="4234" w:type="dxa"/>
            <w:vAlign w:val="center"/>
          </w:tcPr>
          <w:p w:rsidR="00C20528" w:rsidRPr="000A19EF" w:rsidRDefault="006B4E9A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A10/9B1, Ấp 1, Xã Tân Kiên, Bình Chánh. Tp hcm</w:t>
            </w:r>
          </w:p>
        </w:tc>
        <w:tc>
          <w:tcPr>
            <w:tcW w:w="1294" w:type="dxa"/>
            <w:vAlign w:val="center"/>
          </w:tcPr>
          <w:p w:rsidR="00C20528" w:rsidRPr="000A19EF" w:rsidRDefault="00C20528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0244B3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</w:t>
            </w:r>
            <w:r w:rsidR="006B4E9A" w:rsidRPr="000A19EF">
              <w:rPr>
                <w:rFonts w:cs="Times New Roman"/>
                <w:szCs w:val="28"/>
              </w:rPr>
              <w:t>6</w:t>
            </w:r>
            <w:r w:rsidR="000244B3">
              <w:rPr>
                <w:rFonts w:cs="Times New Roman"/>
                <w:szCs w:val="28"/>
              </w:rPr>
              <w:t>.</w:t>
            </w:r>
            <w:r w:rsidR="006B4E9A" w:rsidRPr="000A19EF">
              <w:rPr>
                <w:rFonts w:cs="Times New Roman"/>
                <w:szCs w:val="28"/>
              </w:rPr>
              <w:t>655</w:t>
            </w:r>
            <w:r w:rsidR="000244B3">
              <w:rPr>
                <w:rFonts w:cs="Times New Roman"/>
                <w:szCs w:val="28"/>
              </w:rPr>
              <w:t>.</w:t>
            </w:r>
            <w:r w:rsidR="006B4E9A" w:rsidRPr="000A19EF">
              <w:rPr>
                <w:rFonts w:cs="Times New Roman"/>
                <w:szCs w:val="28"/>
              </w:rPr>
              <w:t>839</w:t>
            </w:r>
            <w:r w:rsidRPr="000A19EF">
              <w:rPr>
                <w:rFonts w:cs="Times New Roman"/>
                <w:szCs w:val="28"/>
              </w:rPr>
              <w:t xml:space="preserve"> </w:t>
            </w:r>
          </w:p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 xml:space="preserve">A </w:t>
            </w:r>
            <w:r w:rsidR="006B4E9A" w:rsidRPr="000A19EF">
              <w:rPr>
                <w:rFonts w:cs="Times New Roman"/>
                <w:szCs w:val="28"/>
              </w:rPr>
              <w:t>Bình</w:t>
            </w:r>
          </w:p>
        </w:tc>
      </w:tr>
      <w:tr w:rsidR="00C13F41" w:rsidRPr="000A19EF" w:rsidTr="004F6DF6">
        <w:trPr>
          <w:jc w:val="center"/>
        </w:trPr>
        <w:tc>
          <w:tcPr>
            <w:tcW w:w="959" w:type="dxa"/>
            <w:vAlign w:val="center"/>
          </w:tcPr>
          <w:p w:rsidR="00C13F41" w:rsidRPr="000A19EF" w:rsidRDefault="004F6DF6" w:rsidP="004F6DF6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</w:t>
            </w:r>
          </w:p>
        </w:tc>
        <w:tc>
          <w:tcPr>
            <w:tcW w:w="2722" w:type="dxa"/>
            <w:vAlign w:val="center"/>
          </w:tcPr>
          <w:p w:rsidR="00C13F41" w:rsidRPr="000A19EF" w:rsidRDefault="00C13F41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Nguyễn Thành Long</w:t>
            </w:r>
          </w:p>
        </w:tc>
        <w:tc>
          <w:tcPr>
            <w:tcW w:w="3544" w:type="dxa"/>
            <w:vAlign w:val="center"/>
          </w:tcPr>
          <w:p w:rsidR="00C13F41" w:rsidRPr="000A19EF" w:rsidRDefault="00C13F4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Cơ khí Khuôn mẫu Tân Phú</w:t>
            </w:r>
          </w:p>
        </w:tc>
        <w:tc>
          <w:tcPr>
            <w:tcW w:w="4234" w:type="dxa"/>
            <w:vAlign w:val="center"/>
          </w:tcPr>
          <w:p w:rsidR="00C13F41" w:rsidRPr="000A19EF" w:rsidRDefault="00C13F4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243/27/73 Mã Lò, phường Bình Trị Đông A, Q.Bình Tân</w:t>
            </w:r>
          </w:p>
        </w:tc>
        <w:tc>
          <w:tcPr>
            <w:tcW w:w="1294" w:type="dxa"/>
            <w:vAlign w:val="center"/>
          </w:tcPr>
          <w:p w:rsidR="00C13F41" w:rsidRPr="000A19EF" w:rsidRDefault="00C13F41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0903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>191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 xml:space="preserve">189 </w:t>
            </w:r>
          </w:p>
          <w:p w:rsidR="00C13F4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A Minh</w:t>
            </w:r>
          </w:p>
        </w:tc>
      </w:tr>
      <w:tr w:rsidR="001E7FF1" w:rsidRPr="000A19EF" w:rsidTr="004F6DF6">
        <w:trPr>
          <w:jc w:val="center"/>
        </w:trPr>
        <w:tc>
          <w:tcPr>
            <w:tcW w:w="959" w:type="dxa"/>
            <w:vAlign w:val="center"/>
          </w:tcPr>
          <w:p w:rsidR="001E7FF1" w:rsidRPr="000A19EF" w:rsidRDefault="004F6DF6" w:rsidP="004F6DF6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</w:t>
            </w:r>
          </w:p>
        </w:tc>
        <w:tc>
          <w:tcPr>
            <w:tcW w:w="2722" w:type="dxa"/>
            <w:vAlign w:val="center"/>
          </w:tcPr>
          <w:p w:rsidR="001E7FF1" w:rsidRPr="000A19EF" w:rsidRDefault="001E7FF1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Nguyễn Ngọc Quỳnh</w:t>
            </w:r>
          </w:p>
        </w:tc>
        <w:tc>
          <w:tcPr>
            <w:tcW w:w="3544" w:type="dxa"/>
            <w:vAlign w:val="center"/>
          </w:tcPr>
          <w:p w:rsidR="001E7FF1" w:rsidRPr="000A19EF" w:rsidRDefault="001E7FF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>Cty TNHH SX TM PHANA</w:t>
            </w:r>
          </w:p>
        </w:tc>
        <w:tc>
          <w:tcPr>
            <w:tcW w:w="4234" w:type="dxa"/>
            <w:vAlign w:val="center"/>
          </w:tcPr>
          <w:p w:rsidR="001E7FF1" w:rsidRPr="000A19EF" w:rsidRDefault="001E7FF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62 Dương Thị Giang, Tân Thới Nhất.  Q12</w:t>
            </w:r>
          </w:p>
        </w:tc>
        <w:tc>
          <w:tcPr>
            <w:tcW w:w="1294" w:type="dxa"/>
            <w:vAlign w:val="center"/>
          </w:tcPr>
          <w:p w:rsidR="001E7FF1" w:rsidRPr="000A19EF" w:rsidRDefault="002E2BA8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0903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>711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 xml:space="preserve">936 </w:t>
            </w:r>
          </w:p>
          <w:p w:rsidR="001E7FF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A Năng</w:t>
            </w:r>
          </w:p>
        </w:tc>
      </w:tr>
      <w:tr w:rsidR="001E7FF1" w:rsidRPr="000A19EF" w:rsidTr="004F6DF6">
        <w:trPr>
          <w:jc w:val="center"/>
        </w:trPr>
        <w:tc>
          <w:tcPr>
            <w:tcW w:w="959" w:type="dxa"/>
            <w:vAlign w:val="center"/>
          </w:tcPr>
          <w:p w:rsidR="001E7FF1" w:rsidRPr="000A19EF" w:rsidRDefault="004F6DF6" w:rsidP="004F6DF6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5</w:t>
            </w:r>
          </w:p>
        </w:tc>
        <w:tc>
          <w:tcPr>
            <w:tcW w:w="2722" w:type="dxa"/>
            <w:vAlign w:val="center"/>
          </w:tcPr>
          <w:p w:rsidR="001E7FF1" w:rsidRPr="004F6DF6" w:rsidRDefault="001E7FF1" w:rsidP="004F6DF6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4F6DF6">
              <w:rPr>
                <w:rFonts w:cs="Times New Roman"/>
                <w:b/>
                <w:bCs/>
                <w:szCs w:val="28"/>
              </w:rPr>
              <w:t>Nguyễn Duy Hải</w:t>
            </w:r>
          </w:p>
        </w:tc>
        <w:tc>
          <w:tcPr>
            <w:tcW w:w="3544" w:type="dxa"/>
          </w:tcPr>
          <w:p w:rsidR="001E7FF1" w:rsidRPr="000A19EF" w:rsidRDefault="001E7FF1" w:rsidP="00657991">
            <w:pPr>
              <w:spacing w:before="120" w:after="120" w:line="240" w:lineRule="auto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>Công ty TNHH Cơ khí NGUYỄN THANH LONG</w:t>
            </w:r>
          </w:p>
        </w:tc>
        <w:tc>
          <w:tcPr>
            <w:tcW w:w="4234" w:type="dxa"/>
          </w:tcPr>
          <w:p w:rsidR="001E7FF1" w:rsidRPr="000A19EF" w:rsidRDefault="001E7FF1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Đường số 14, Phường Bình Trị Đông A, Q.Bình Tân</w:t>
            </w:r>
          </w:p>
        </w:tc>
        <w:tc>
          <w:tcPr>
            <w:tcW w:w="1294" w:type="dxa"/>
            <w:vAlign w:val="center"/>
          </w:tcPr>
          <w:p w:rsidR="001E7FF1" w:rsidRPr="000A19EF" w:rsidRDefault="000A19EF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8</w:t>
            </w:r>
          </w:p>
        </w:tc>
        <w:tc>
          <w:tcPr>
            <w:tcW w:w="2268" w:type="dxa"/>
            <w:vAlign w:val="center"/>
          </w:tcPr>
          <w:p w:rsidR="001E7FF1" w:rsidRPr="000A19EF" w:rsidRDefault="001E7FF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0902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>510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>847 A.Thắng</w:t>
            </w:r>
          </w:p>
        </w:tc>
      </w:tr>
      <w:tr w:rsidR="004F6DF6" w:rsidRPr="000A19EF" w:rsidTr="004F6DF6">
        <w:trPr>
          <w:jc w:val="center"/>
        </w:trPr>
        <w:tc>
          <w:tcPr>
            <w:tcW w:w="959" w:type="dxa"/>
            <w:vMerge w:val="restart"/>
            <w:vAlign w:val="center"/>
          </w:tcPr>
          <w:p w:rsidR="004F6DF6" w:rsidRPr="000A19EF" w:rsidRDefault="004F6DF6" w:rsidP="004F6DF6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</w:t>
            </w:r>
          </w:p>
        </w:tc>
        <w:tc>
          <w:tcPr>
            <w:tcW w:w="2722" w:type="dxa"/>
            <w:vMerge w:val="restart"/>
            <w:vAlign w:val="center"/>
          </w:tcPr>
          <w:p w:rsidR="004F6DF6" w:rsidRPr="004F6DF6" w:rsidRDefault="004F6DF6" w:rsidP="004F6DF6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4F6DF6">
              <w:rPr>
                <w:rFonts w:cs="Times New Roman"/>
                <w:b/>
                <w:bCs/>
                <w:szCs w:val="28"/>
              </w:rPr>
              <w:t>Nguyễn Tiến Dũng</w:t>
            </w:r>
          </w:p>
        </w:tc>
        <w:tc>
          <w:tcPr>
            <w:tcW w:w="3544" w:type="dxa"/>
          </w:tcPr>
          <w:p w:rsidR="004F6DF6" w:rsidRPr="000A19EF" w:rsidRDefault="004F6DF6" w:rsidP="00657991">
            <w:pPr>
              <w:spacing w:before="120" w:after="120" w:line="240" w:lineRule="auto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  <w:r w:rsidRPr="000A19EF">
              <w:rPr>
                <w:rFonts w:cs="Times New Roman"/>
                <w:szCs w:val="28"/>
              </w:rPr>
              <w:t>Công ty</w:t>
            </w: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 xml:space="preserve"> TNHH SX TM</w:t>
            </w:r>
            <w:r w:rsidRPr="000A19EF">
              <w:rPr>
                <w:rFonts w:cs="Times New Roman"/>
                <w:szCs w:val="28"/>
              </w:rPr>
              <w:t xml:space="preserve"> CHU</w:t>
            </w:r>
          </w:p>
        </w:tc>
        <w:tc>
          <w:tcPr>
            <w:tcW w:w="4234" w:type="dxa"/>
          </w:tcPr>
          <w:p w:rsidR="004F6DF6" w:rsidRPr="000A19EF" w:rsidRDefault="004F6DF6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459 Bến Phú Lâm, P9,Quận 6,TP.HCM</w:t>
            </w:r>
          </w:p>
        </w:tc>
        <w:tc>
          <w:tcPr>
            <w:tcW w:w="1294" w:type="dxa"/>
          </w:tcPr>
          <w:p w:rsidR="004F6DF6" w:rsidRPr="000A19EF" w:rsidRDefault="004F6DF6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4F6DF6" w:rsidRDefault="004F6DF6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0908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087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 xml:space="preserve">982 </w:t>
            </w:r>
          </w:p>
          <w:p w:rsidR="004F6DF6" w:rsidRPr="000A19EF" w:rsidRDefault="004F6DF6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 Đoạt</w:t>
            </w:r>
          </w:p>
        </w:tc>
      </w:tr>
      <w:tr w:rsidR="004F6DF6" w:rsidRPr="000A19EF" w:rsidTr="004F6DF6">
        <w:trPr>
          <w:jc w:val="center"/>
        </w:trPr>
        <w:tc>
          <w:tcPr>
            <w:tcW w:w="959" w:type="dxa"/>
            <w:vMerge/>
          </w:tcPr>
          <w:p w:rsidR="004F6DF6" w:rsidRPr="000A19EF" w:rsidRDefault="004F6DF6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</w:tcPr>
          <w:p w:rsidR="004F6DF6" w:rsidRPr="000A19EF" w:rsidRDefault="004F6DF6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3544" w:type="dxa"/>
          </w:tcPr>
          <w:p w:rsidR="004F6DF6" w:rsidRPr="000A19EF" w:rsidRDefault="004F6DF6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Cơ Sở Loa THÀNH ĐẠT</w:t>
            </w:r>
          </w:p>
        </w:tc>
        <w:tc>
          <w:tcPr>
            <w:tcW w:w="4234" w:type="dxa"/>
          </w:tcPr>
          <w:p w:rsidR="004F6DF6" w:rsidRDefault="004F6DF6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11/9E Trịnh Thị Miếng, Ấp Thới Tứ, Xã Thới Tam Thôn, Hóc Môn</w:t>
            </w:r>
          </w:p>
        </w:tc>
        <w:tc>
          <w:tcPr>
            <w:tcW w:w="1294" w:type="dxa"/>
          </w:tcPr>
          <w:p w:rsidR="004F6DF6" w:rsidRDefault="004F6DF6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4F6DF6" w:rsidRDefault="004F6DF6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0918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011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 xml:space="preserve">071 </w:t>
            </w:r>
          </w:p>
          <w:p w:rsidR="004F6DF6" w:rsidRDefault="004F6DF6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 Dũng</w:t>
            </w:r>
          </w:p>
        </w:tc>
      </w:tr>
      <w:tr w:rsidR="00C42922" w:rsidRPr="000A19EF" w:rsidTr="004F6DF6">
        <w:trPr>
          <w:jc w:val="center"/>
        </w:trPr>
        <w:tc>
          <w:tcPr>
            <w:tcW w:w="959" w:type="dxa"/>
          </w:tcPr>
          <w:p w:rsidR="00C42922" w:rsidRPr="000A19EF" w:rsidRDefault="00D207FD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7</w:t>
            </w:r>
          </w:p>
        </w:tc>
        <w:tc>
          <w:tcPr>
            <w:tcW w:w="2722" w:type="dxa"/>
          </w:tcPr>
          <w:p w:rsidR="00C42922" w:rsidRPr="00D207FD" w:rsidRDefault="00C42922" w:rsidP="00657991">
            <w:pPr>
              <w:spacing w:before="120" w:after="120" w:line="240" w:lineRule="auto"/>
              <w:rPr>
                <w:rFonts w:cs="Times New Roman"/>
                <w:b/>
                <w:bCs/>
                <w:szCs w:val="28"/>
              </w:rPr>
            </w:pPr>
            <w:r w:rsidRPr="00D207FD">
              <w:rPr>
                <w:rFonts w:cs="Times New Roman"/>
                <w:b/>
                <w:bCs/>
                <w:szCs w:val="28"/>
              </w:rPr>
              <w:t>Phan Văn Thành</w:t>
            </w:r>
          </w:p>
        </w:tc>
        <w:tc>
          <w:tcPr>
            <w:tcW w:w="3544" w:type="dxa"/>
          </w:tcPr>
          <w:p w:rsidR="00C42922" w:rsidRDefault="003869C2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Công ty </w:t>
            </w: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>TNHH</w:t>
            </w:r>
            <w:r>
              <w:rPr>
                <w:rFonts w:cs="Times New Roman"/>
                <w:szCs w:val="28"/>
              </w:rPr>
              <w:t xml:space="preserve"> Cơ khí DUY KHANH</w:t>
            </w:r>
          </w:p>
        </w:tc>
        <w:tc>
          <w:tcPr>
            <w:tcW w:w="4234" w:type="dxa"/>
          </w:tcPr>
          <w:p w:rsidR="00C42922" w:rsidRDefault="003869C2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310A Lũy Bán Bích, Phường Hòa Thạnh, Q.Tân Phú</w:t>
            </w:r>
          </w:p>
        </w:tc>
        <w:tc>
          <w:tcPr>
            <w:tcW w:w="1294" w:type="dxa"/>
          </w:tcPr>
          <w:p w:rsidR="00C42922" w:rsidRDefault="003869C2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C42922" w:rsidRDefault="003869C2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0838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650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265</w:t>
            </w:r>
          </w:p>
          <w:p w:rsidR="003869C2" w:rsidRDefault="003869C2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 Tống</w:t>
            </w:r>
          </w:p>
        </w:tc>
      </w:tr>
      <w:tr w:rsidR="00C42922" w:rsidRPr="000A19EF" w:rsidTr="004F6DF6">
        <w:trPr>
          <w:jc w:val="center"/>
        </w:trPr>
        <w:tc>
          <w:tcPr>
            <w:tcW w:w="959" w:type="dxa"/>
          </w:tcPr>
          <w:p w:rsidR="00C42922" w:rsidRPr="000A19EF" w:rsidRDefault="00D207FD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bookmarkStart w:id="0" w:name="_GoBack" w:colFirst="1" w:colLast="2"/>
            <w:r>
              <w:rPr>
                <w:rFonts w:cs="Times New Roman"/>
                <w:szCs w:val="28"/>
              </w:rPr>
              <w:t>8</w:t>
            </w:r>
          </w:p>
        </w:tc>
        <w:tc>
          <w:tcPr>
            <w:tcW w:w="2722" w:type="dxa"/>
          </w:tcPr>
          <w:p w:rsidR="00C42922" w:rsidRPr="00790A7F" w:rsidRDefault="00C42922" w:rsidP="00657991">
            <w:pPr>
              <w:spacing w:before="120" w:after="120" w:line="240" w:lineRule="auto"/>
              <w:rPr>
                <w:rFonts w:cs="Times New Roman"/>
                <w:b/>
                <w:bCs/>
                <w:color w:val="FF0000"/>
                <w:szCs w:val="28"/>
              </w:rPr>
            </w:pPr>
            <w:r w:rsidRPr="00790A7F">
              <w:rPr>
                <w:rFonts w:cs="Times New Roman"/>
                <w:b/>
                <w:bCs/>
                <w:color w:val="FF0000"/>
                <w:szCs w:val="28"/>
              </w:rPr>
              <w:t>Nguyễn Văn Sơn</w:t>
            </w:r>
          </w:p>
        </w:tc>
        <w:tc>
          <w:tcPr>
            <w:tcW w:w="3544" w:type="dxa"/>
          </w:tcPr>
          <w:p w:rsidR="00C42922" w:rsidRPr="00790A7F" w:rsidRDefault="00790A7F" w:rsidP="00657991">
            <w:pPr>
              <w:spacing w:before="120" w:after="120" w:line="240" w:lineRule="auto"/>
              <w:rPr>
                <w:rFonts w:cs="Times New Roman"/>
                <w:color w:val="FF0000"/>
                <w:szCs w:val="28"/>
              </w:rPr>
            </w:pPr>
            <w:r w:rsidRPr="00790A7F">
              <w:rPr>
                <w:rFonts w:cs="Times New Roman"/>
                <w:color w:val="FF0000"/>
                <w:szCs w:val="28"/>
              </w:rPr>
              <w:t>Chưa đưa địa chỉ</w:t>
            </w:r>
          </w:p>
        </w:tc>
        <w:tc>
          <w:tcPr>
            <w:tcW w:w="4234" w:type="dxa"/>
          </w:tcPr>
          <w:p w:rsidR="00C42922" w:rsidRDefault="00C42922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294" w:type="dxa"/>
          </w:tcPr>
          <w:p w:rsidR="00C42922" w:rsidRDefault="00790A7F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C42922" w:rsidRDefault="00C42922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</w:p>
        </w:tc>
      </w:tr>
      <w:bookmarkEnd w:id="0"/>
    </w:tbl>
    <w:p w:rsidR="00C20528" w:rsidRPr="000A19EF" w:rsidRDefault="00C20528" w:rsidP="00C20528">
      <w:pPr>
        <w:rPr>
          <w:rFonts w:cs="Times New Roman"/>
          <w:szCs w:val="28"/>
        </w:rPr>
      </w:pPr>
    </w:p>
    <w:p w:rsidR="00192F47" w:rsidRPr="000A19EF" w:rsidRDefault="00192F47">
      <w:pPr>
        <w:rPr>
          <w:rFonts w:cs="Times New Roman"/>
          <w:szCs w:val="28"/>
        </w:rPr>
      </w:pPr>
    </w:p>
    <w:sectPr w:rsidR="00192F47" w:rsidRPr="000A19EF" w:rsidSect="004F6DF6">
      <w:pgSz w:w="16840" w:h="11907" w:orient="landscape" w:code="9"/>
      <w:pgMar w:top="1134" w:right="1134" w:bottom="851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528"/>
    <w:rsid w:val="000244B3"/>
    <w:rsid w:val="000A19EF"/>
    <w:rsid w:val="00192F47"/>
    <w:rsid w:val="001E7FF1"/>
    <w:rsid w:val="002E2BA8"/>
    <w:rsid w:val="003869C2"/>
    <w:rsid w:val="004F6DF6"/>
    <w:rsid w:val="006510D1"/>
    <w:rsid w:val="00657991"/>
    <w:rsid w:val="006B4E9A"/>
    <w:rsid w:val="00790A7F"/>
    <w:rsid w:val="00B05034"/>
    <w:rsid w:val="00C13F41"/>
    <w:rsid w:val="00C20528"/>
    <w:rsid w:val="00C42922"/>
    <w:rsid w:val="00D2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F7BD8"/>
  <w15:chartTrackingRefBased/>
  <w15:docId w15:val="{42D0F3ED-00B4-4F22-8B83-1627364C0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528"/>
    <w:pPr>
      <w:spacing w:after="200" w:line="276" w:lineRule="auto"/>
      <w:jc w:val="both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0528"/>
    <w:pPr>
      <w:spacing w:after="0" w:line="240" w:lineRule="auto"/>
      <w:jc w:val="both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9C906-88CB-4DD6-B67C-6ACD6744C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2019-08-03T09:49:00Z</dcterms:created>
  <dcterms:modified xsi:type="dcterms:W3CDTF">2019-08-10T15:27:00Z</dcterms:modified>
</cp:coreProperties>
</file>